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DBF5" w14:textId="77777777" w:rsidR="00895BE9" w:rsidRDefault="00420CD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6DB816C6" w14:textId="77777777" w:rsidR="00895BE9" w:rsidRDefault="00895BE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A4EA2CA" w14:textId="77777777" w:rsidR="00255018" w:rsidRDefault="00420CD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Карточка контрагента</w:t>
      </w:r>
    </w:p>
    <w:p w14:paraId="45C7F8C6" w14:textId="77777777" w:rsidR="00255018" w:rsidRDefault="00255018" w:rsidP="00E84D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BB6D449" w14:textId="64DFF7DC" w:rsidR="00255018" w:rsidRPr="007209A6" w:rsidRDefault="003322CB" w:rsidP="007209A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ГК</w:t>
      </w:r>
      <w:r w:rsidR="009A7950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420CD1" w:rsidRPr="007209A6">
        <w:rPr>
          <w:rFonts w:ascii="Times New Roman" w:eastAsia="Times New Roman" w:hAnsi="Times New Roman" w:cs="Times New Roman"/>
          <w:b/>
          <w:sz w:val="24"/>
          <w:szCs w:val="24"/>
        </w:rPr>
        <w:t>УК «Пермский академический Театр-Театр»</w:t>
      </w:r>
    </w:p>
    <w:p w14:paraId="171766D4" w14:textId="5F37A8CD" w:rsidR="00E9689A" w:rsidRPr="00E9689A" w:rsidRDefault="00E9689A" w:rsidP="00E9689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Адрес: 614068, г. Пермь, ул. Ленина, 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89A">
        <w:rPr>
          <w:rFonts w:ascii="Times New Roman" w:eastAsia="Times New Roman" w:hAnsi="Times New Roman" w:cs="Times New Roman"/>
          <w:sz w:val="24"/>
          <w:szCs w:val="24"/>
        </w:rPr>
        <w:t xml:space="preserve">53 </w:t>
      </w:r>
    </w:p>
    <w:p w14:paraId="77D097A6" w14:textId="77777777" w:rsidR="00E9689A" w:rsidRPr="00E9689A" w:rsidRDefault="00E9689A" w:rsidP="00E9689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тел. 201-76-31 (приемная)</w:t>
      </w:r>
    </w:p>
    <w:p w14:paraId="1856A3D5" w14:textId="77777777" w:rsidR="00E9689A" w:rsidRPr="00E9689A" w:rsidRDefault="00E9689A" w:rsidP="00E9689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ИНН 5902290466 КПП 590201001</w:t>
      </w:r>
    </w:p>
    <w:p w14:paraId="4ED7E4D7" w14:textId="77777777" w:rsidR="00E9689A" w:rsidRPr="00E9689A" w:rsidRDefault="00E9689A" w:rsidP="00E9689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ОГРН 1025900527179 ОКПО 02192593</w:t>
      </w:r>
    </w:p>
    <w:p w14:paraId="1A97296F" w14:textId="77777777" w:rsidR="00E9689A" w:rsidRDefault="00E9689A" w:rsidP="00E9689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 xml:space="preserve">ОКВЭД 90.04.1 ОКТМО 57701000 </w:t>
      </w:r>
    </w:p>
    <w:p w14:paraId="495AB36D" w14:textId="1295DEF5" w:rsidR="00255018" w:rsidRPr="0017715F" w:rsidRDefault="00420CD1" w:rsidP="00E9689A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7209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Банковские реквизиты:</w:t>
      </w:r>
    </w:p>
    <w:p w14:paraId="672FC9BD" w14:textId="5D150E7E" w:rsidR="00E9689A" w:rsidRPr="00E9689A" w:rsidRDefault="00E9689A" w:rsidP="00E9689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Минфин Пермского края (ГКБУК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E9689A">
        <w:rPr>
          <w:rFonts w:ascii="Times New Roman" w:eastAsia="Times New Roman" w:hAnsi="Times New Roman" w:cs="Times New Roman"/>
          <w:sz w:val="24"/>
          <w:szCs w:val="24"/>
        </w:rPr>
        <w:t>Пермский академический Театр-Театр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968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F5B36AC" w14:textId="77777777" w:rsidR="00E9689A" w:rsidRPr="00E9689A" w:rsidRDefault="00E9689A" w:rsidP="00E9689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л/с 208250511)</w:t>
      </w:r>
    </w:p>
    <w:p w14:paraId="594D243F" w14:textId="77777777" w:rsidR="00E9689A" w:rsidRPr="00E9689A" w:rsidRDefault="00E9689A" w:rsidP="00E9689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Банк: ОКЦ №3 УГУ Банка России//УФК по Пермскому краю, г. Пермь</w:t>
      </w:r>
    </w:p>
    <w:p w14:paraId="7F7474D3" w14:textId="77777777" w:rsidR="00E9689A" w:rsidRPr="00E9689A" w:rsidRDefault="00E9689A" w:rsidP="00E9689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счет: 40102810145370000048</w:t>
      </w:r>
    </w:p>
    <w:p w14:paraId="31B2D118" w14:textId="77777777" w:rsidR="00E9689A" w:rsidRPr="00E9689A" w:rsidRDefault="00E9689A" w:rsidP="00E9689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Казначейский счет: 03224643570000005600</w:t>
      </w:r>
    </w:p>
    <w:p w14:paraId="7BCAADB3" w14:textId="340C44BC" w:rsidR="0017715F" w:rsidRPr="007209A6" w:rsidRDefault="00E9689A" w:rsidP="00E9689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E9689A">
        <w:rPr>
          <w:rFonts w:ascii="Times New Roman" w:eastAsia="Times New Roman" w:hAnsi="Times New Roman" w:cs="Times New Roman"/>
          <w:sz w:val="24"/>
          <w:szCs w:val="24"/>
        </w:rPr>
        <w:t>БИК 015773997</w:t>
      </w:r>
    </w:p>
    <w:p w14:paraId="29769CF2" w14:textId="77777777" w:rsidR="00255018" w:rsidRDefault="0025501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4814D460" w14:textId="6682E891" w:rsidR="0016491D" w:rsidRDefault="00B15E2B" w:rsidP="0016491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Художественный руководитель Мильграм Борис Леонидович, действующий на основании Устава</w:t>
      </w:r>
    </w:p>
    <w:p w14:paraId="5082EB44" w14:textId="77777777" w:rsidR="00E9689A" w:rsidRDefault="00E9689A" w:rsidP="0016491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p w14:paraId="12D83911" w14:textId="55B5B0EB" w:rsidR="00E9689A" w:rsidRDefault="00E9689A" w:rsidP="0016491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 w:rsidRPr="00E9689A">
        <w:rPr>
          <w:rFonts w:ascii="Times New Roman" w:eastAsia="Times New Roman" w:hAnsi="Times New Roman" w:cs="Times New Roman"/>
          <w:b/>
          <w:sz w:val="28"/>
        </w:rPr>
        <w:br/>
      </w:r>
    </w:p>
    <w:p w14:paraId="098A6BB3" w14:textId="77777777" w:rsidR="00255018" w:rsidRPr="00075EED" w:rsidRDefault="002550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526A4D" w14:textId="77777777" w:rsidR="00255018" w:rsidRDefault="002550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55018" w:rsidSect="0052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018"/>
    <w:rsid w:val="00015B24"/>
    <w:rsid w:val="00063723"/>
    <w:rsid w:val="00072121"/>
    <w:rsid w:val="00075EED"/>
    <w:rsid w:val="000A559D"/>
    <w:rsid w:val="000D0E1F"/>
    <w:rsid w:val="0016491D"/>
    <w:rsid w:val="0017715F"/>
    <w:rsid w:val="00255018"/>
    <w:rsid w:val="002B3CAA"/>
    <w:rsid w:val="002E3CBC"/>
    <w:rsid w:val="003322CB"/>
    <w:rsid w:val="003F03D7"/>
    <w:rsid w:val="00420CD1"/>
    <w:rsid w:val="00425FD4"/>
    <w:rsid w:val="0046470C"/>
    <w:rsid w:val="004A2CC0"/>
    <w:rsid w:val="00521DD3"/>
    <w:rsid w:val="006140AA"/>
    <w:rsid w:val="006455BB"/>
    <w:rsid w:val="006B47AA"/>
    <w:rsid w:val="007209A6"/>
    <w:rsid w:val="007A4E4E"/>
    <w:rsid w:val="007C731F"/>
    <w:rsid w:val="007E1C96"/>
    <w:rsid w:val="007E4113"/>
    <w:rsid w:val="0084601E"/>
    <w:rsid w:val="00895BE9"/>
    <w:rsid w:val="008C3AF0"/>
    <w:rsid w:val="008E1BD0"/>
    <w:rsid w:val="00974D1E"/>
    <w:rsid w:val="00982F95"/>
    <w:rsid w:val="009A7950"/>
    <w:rsid w:val="009B371A"/>
    <w:rsid w:val="009C7B37"/>
    <w:rsid w:val="009D7C38"/>
    <w:rsid w:val="009F03BB"/>
    <w:rsid w:val="00A3475B"/>
    <w:rsid w:val="00A42433"/>
    <w:rsid w:val="00AF3092"/>
    <w:rsid w:val="00B15E2B"/>
    <w:rsid w:val="00B61FAD"/>
    <w:rsid w:val="00B66663"/>
    <w:rsid w:val="00B82646"/>
    <w:rsid w:val="00BA43E2"/>
    <w:rsid w:val="00BE4FC7"/>
    <w:rsid w:val="00C11F48"/>
    <w:rsid w:val="00C55250"/>
    <w:rsid w:val="00C665E4"/>
    <w:rsid w:val="00CC0C30"/>
    <w:rsid w:val="00DD1D4E"/>
    <w:rsid w:val="00DF3014"/>
    <w:rsid w:val="00E84D20"/>
    <w:rsid w:val="00E9689A"/>
    <w:rsid w:val="00EB2493"/>
    <w:rsid w:val="00EC0DF1"/>
    <w:rsid w:val="00FB600B"/>
    <w:rsid w:val="00FC1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FF529"/>
  <w15:docId w15:val="{A7AD68A4-6EB8-4E20-BA01-9CEB9FDE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D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Масалаткина Екатериа Леонидовна</dc:creator>
  <cp:lastModifiedBy>Шанина Яна</cp:lastModifiedBy>
  <cp:revision>7</cp:revision>
  <cp:lastPrinted>2015-01-13T06:39:00Z</cp:lastPrinted>
  <dcterms:created xsi:type="dcterms:W3CDTF">2019-10-17T06:01:00Z</dcterms:created>
  <dcterms:modified xsi:type="dcterms:W3CDTF">2026-01-13T07:03:00Z</dcterms:modified>
</cp:coreProperties>
</file>